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E72A" w14:textId="5C1074D1" w:rsidR="00CE4869" w:rsidRPr="008123D4" w:rsidRDefault="00EF7A25" w:rsidP="008123D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021AC2" w:rsidRPr="008123D4">
        <w:rPr>
          <w:rFonts w:asciiTheme="majorHAnsi" w:hAnsiTheme="majorHAnsi"/>
          <w:b/>
          <w:sz w:val="28"/>
          <w:szCs w:val="28"/>
        </w:rPr>
        <w:t xml:space="preserve">Maryanne </w:t>
      </w:r>
      <w:proofErr w:type="spellStart"/>
      <w:r w:rsidR="00021AC2" w:rsidRPr="008123D4">
        <w:rPr>
          <w:rFonts w:asciiTheme="majorHAnsi" w:hAnsiTheme="majorHAnsi"/>
          <w:b/>
          <w:sz w:val="28"/>
          <w:szCs w:val="28"/>
        </w:rPr>
        <w:t>Demasi</w:t>
      </w:r>
      <w:proofErr w:type="spellEnd"/>
      <w:r w:rsidR="00021AC2" w:rsidRPr="008123D4">
        <w:rPr>
          <w:rFonts w:asciiTheme="majorHAnsi" w:hAnsiTheme="majorHAnsi"/>
          <w:b/>
          <w:sz w:val="28"/>
          <w:szCs w:val="28"/>
        </w:rPr>
        <w:t>, PhD</w:t>
      </w:r>
    </w:p>
    <w:p w14:paraId="1AE7FDBE" w14:textId="77777777" w:rsidR="00021AC2" w:rsidRPr="008123D4" w:rsidRDefault="00021AC2">
      <w:pPr>
        <w:rPr>
          <w:rFonts w:asciiTheme="majorHAnsi" w:hAnsiTheme="majorHAnsi"/>
          <w:b/>
          <w:sz w:val="28"/>
          <w:szCs w:val="28"/>
        </w:rPr>
      </w:pPr>
    </w:p>
    <w:p w14:paraId="50FE2BF1" w14:textId="77777777" w:rsidR="00021AC2" w:rsidRDefault="00021AC2" w:rsidP="008123D4">
      <w:pPr>
        <w:ind w:left="2880"/>
      </w:pPr>
      <w:r>
        <w:rPr>
          <w:noProof/>
        </w:rPr>
        <w:drawing>
          <wp:inline distT="0" distB="0" distL="0" distR="0" wp14:anchorId="2D118466" wp14:editId="7044CA26">
            <wp:extent cx="1597306" cy="2272927"/>
            <wp:effectExtent l="50800" t="50800" r="53975" b="38735"/>
            <wp:docPr id="1" name="Picture 1" descr="Macintosh HD:Users:maryannedemasi:Desktop:Misc:Bio photos:Profile_pic: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yannedemasi:Desktop:Misc:Bio photos:Profile_pic:IMG_1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0" r="10005" b="19196"/>
                    <a:stretch/>
                  </pic:blipFill>
                  <pic:spPr bwMode="auto">
                    <a:xfrm>
                      <a:off x="0" y="0"/>
                      <a:ext cx="1598979" cy="2275307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88A70" w14:textId="77777777" w:rsidR="00021AC2" w:rsidRDefault="00021AC2"/>
    <w:p w14:paraId="1113D098" w14:textId="77777777" w:rsidR="00021AC2" w:rsidRDefault="00021AC2"/>
    <w:p w14:paraId="7F5CFAE1" w14:textId="187BD053" w:rsidR="00021AC2" w:rsidRPr="00021AC2" w:rsidRDefault="00021A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Maryanne </w:t>
      </w:r>
      <w:proofErr w:type="spellStart"/>
      <w:r>
        <w:rPr>
          <w:rFonts w:asciiTheme="majorHAnsi" w:hAnsiTheme="majorHAnsi"/>
        </w:rPr>
        <w:t>Demasi</w:t>
      </w:r>
      <w:proofErr w:type="spellEnd"/>
      <w:r>
        <w:rPr>
          <w:rFonts w:asciiTheme="majorHAnsi" w:hAnsiTheme="majorHAnsi"/>
        </w:rPr>
        <w:t xml:space="preserve">, PhD </w:t>
      </w:r>
      <w:r w:rsidRPr="00021AC2">
        <w:rPr>
          <w:rFonts w:asciiTheme="majorHAnsi" w:hAnsiTheme="majorHAnsi"/>
        </w:rPr>
        <w:t xml:space="preserve">is an award-winning investigative journalist from Australia. </w:t>
      </w:r>
      <w:r>
        <w:rPr>
          <w:rFonts w:asciiTheme="majorHAnsi" w:hAnsiTheme="majorHAnsi"/>
        </w:rPr>
        <w:t xml:space="preserve">  For over a decade, she worked as a </w:t>
      </w:r>
      <w:r w:rsidR="008123D4">
        <w:rPr>
          <w:rFonts w:asciiTheme="majorHAnsi" w:hAnsiTheme="majorHAnsi"/>
        </w:rPr>
        <w:t xml:space="preserve">filmmaker and </w:t>
      </w:r>
      <w:r>
        <w:rPr>
          <w:rFonts w:asciiTheme="majorHAnsi" w:hAnsiTheme="majorHAnsi"/>
        </w:rPr>
        <w:t>TV presenter for the Australian Bro</w:t>
      </w:r>
      <w:r w:rsidR="0090564D">
        <w:rPr>
          <w:rFonts w:asciiTheme="majorHAnsi" w:hAnsiTheme="majorHAnsi"/>
        </w:rPr>
        <w:t xml:space="preserve">adcasting Corporation (ABC TV) and has been awarded three </w:t>
      </w:r>
      <w:r w:rsidR="0090564D" w:rsidRPr="00021AC2">
        <w:rPr>
          <w:rFonts w:asciiTheme="majorHAnsi" w:hAnsiTheme="majorHAnsi"/>
        </w:rPr>
        <w:t>national press club awards for Exce</w:t>
      </w:r>
      <w:r w:rsidR="0090564D">
        <w:rPr>
          <w:rFonts w:asciiTheme="majorHAnsi" w:hAnsiTheme="majorHAnsi"/>
        </w:rPr>
        <w:t>llence in Health Journalism.</w:t>
      </w:r>
      <w:r>
        <w:rPr>
          <w:rFonts w:asciiTheme="majorHAnsi" w:hAnsiTheme="majorHAnsi"/>
        </w:rPr>
        <w:t xml:space="preserve"> </w:t>
      </w:r>
      <w:proofErr w:type="spellStart"/>
      <w:r w:rsidRPr="00021AC2">
        <w:rPr>
          <w:rFonts w:asciiTheme="majorHAnsi" w:hAnsiTheme="majorHAnsi"/>
        </w:rPr>
        <w:t>Dr</w:t>
      </w:r>
      <w:proofErr w:type="spellEnd"/>
      <w:r w:rsidRPr="00021AC2">
        <w:rPr>
          <w:rFonts w:asciiTheme="majorHAnsi" w:hAnsiTheme="majorHAnsi"/>
        </w:rPr>
        <w:t xml:space="preserve"> </w:t>
      </w:r>
      <w:proofErr w:type="spellStart"/>
      <w:r w:rsidRPr="00021AC2">
        <w:rPr>
          <w:rFonts w:asciiTheme="majorHAnsi" w:hAnsiTheme="majorHAnsi"/>
        </w:rPr>
        <w:t>Demasi</w:t>
      </w:r>
      <w:proofErr w:type="spellEnd"/>
      <w:r w:rsidRPr="00021A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renowned for her challenging and formidable investigations into </w:t>
      </w:r>
      <w:r w:rsidR="007F534A">
        <w:rPr>
          <w:rFonts w:asciiTheme="majorHAnsi" w:hAnsiTheme="majorHAnsi"/>
        </w:rPr>
        <w:t xml:space="preserve">the chemical, </w:t>
      </w:r>
      <w:r w:rsidR="008C27EA">
        <w:rPr>
          <w:rFonts w:asciiTheme="majorHAnsi" w:hAnsiTheme="majorHAnsi"/>
        </w:rPr>
        <w:t>medical</w:t>
      </w:r>
      <w:r w:rsidR="007F534A">
        <w:rPr>
          <w:rFonts w:asciiTheme="majorHAnsi" w:hAnsiTheme="majorHAnsi"/>
        </w:rPr>
        <w:t xml:space="preserve">, food and drug industries </w:t>
      </w:r>
      <w:r>
        <w:rPr>
          <w:rFonts w:asciiTheme="majorHAnsi" w:hAnsiTheme="majorHAnsi"/>
        </w:rPr>
        <w:t xml:space="preserve">and for raising awareness </w:t>
      </w:r>
      <w:r w:rsidR="00956ACA">
        <w:rPr>
          <w:rFonts w:asciiTheme="majorHAnsi" w:hAnsiTheme="majorHAnsi"/>
        </w:rPr>
        <w:t>about</w:t>
      </w:r>
      <w:r>
        <w:rPr>
          <w:rFonts w:asciiTheme="majorHAnsi" w:hAnsiTheme="majorHAnsi"/>
        </w:rPr>
        <w:t xml:space="preserve"> the harms of over-diagnosis and unnecessary </w:t>
      </w:r>
      <w:r w:rsidR="008123D4">
        <w:rPr>
          <w:rFonts w:asciiTheme="majorHAnsi" w:hAnsiTheme="majorHAnsi"/>
        </w:rPr>
        <w:t xml:space="preserve">therapies.  </w:t>
      </w:r>
      <w:r w:rsidR="0090564D" w:rsidRPr="00021AC2">
        <w:rPr>
          <w:rFonts w:asciiTheme="majorHAnsi" w:hAnsiTheme="majorHAnsi"/>
        </w:rPr>
        <w:t xml:space="preserve">She has </w:t>
      </w:r>
      <w:r w:rsidR="0090564D">
        <w:rPr>
          <w:rFonts w:asciiTheme="majorHAnsi" w:hAnsiTheme="majorHAnsi"/>
        </w:rPr>
        <w:t xml:space="preserve">written for the Guardian and </w:t>
      </w:r>
      <w:r w:rsidR="0090564D" w:rsidRPr="00021AC2">
        <w:rPr>
          <w:rFonts w:asciiTheme="majorHAnsi" w:hAnsiTheme="majorHAnsi"/>
        </w:rPr>
        <w:t xml:space="preserve">Huffington Post </w:t>
      </w:r>
      <w:r w:rsidR="0090564D">
        <w:rPr>
          <w:rFonts w:asciiTheme="majorHAnsi" w:hAnsiTheme="majorHAnsi"/>
        </w:rPr>
        <w:t xml:space="preserve">and has published academic papers in major medical journals such as the BMJ, the British Journal of Sports Medicine and BMJ-Evidence Based Medicine.  </w:t>
      </w:r>
      <w:proofErr w:type="spellStart"/>
      <w:r w:rsidR="007F534A">
        <w:rPr>
          <w:rFonts w:asciiTheme="majorHAnsi" w:hAnsiTheme="majorHAnsi"/>
        </w:rPr>
        <w:t>Dr</w:t>
      </w:r>
      <w:proofErr w:type="spellEnd"/>
      <w:r w:rsidR="007F534A">
        <w:rPr>
          <w:rFonts w:asciiTheme="majorHAnsi" w:hAnsiTheme="majorHAnsi"/>
        </w:rPr>
        <w:t xml:space="preserve"> </w:t>
      </w:r>
      <w:proofErr w:type="spellStart"/>
      <w:r w:rsidR="007F534A">
        <w:rPr>
          <w:rFonts w:asciiTheme="majorHAnsi" w:hAnsiTheme="majorHAnsi"/>
        </w:rPr>
        <w:t>Demasi</w:t>
      </w:r>
      <w:proofErr w:type="spellEnd"/>
      <w:r w:rsidR="007F534A">
        <w:rPr>
          <w:rFonts w:asciiTheme="majorHAnsi" w:hAnsiTheme="majorHAnsi"/>
        </w:rPr>
        <w:t xml:space="preserve"> lectures around the world on issues </w:t>
      </w:r>
      <w:r w:rsidR="008C27EA">
        <w:rPr>
          <w:rFonts w:asciiTheme="majorHAnsi" w:hAnsiTheme="majorHAnsi"/>
        </w:rPr>
        <w:t>such as</w:t>
      </w:r>
      <w:r w:rsidR="0090564D">
        <w:rPr>
          <w:rFonts w:asciiTheme="majorHAnsi" w:hAnsiTheme="majorHAnsi"/>
        </w:rPr>
        <w:t xml:space="preserve"> </w:t>
      </w:r>
      <w:r w:rsidR="00CB037C">
        <w:rPr>
          <w:rFonts w:asciiTheme="majorHAnsi" w:hAnsiTheme="majorHAnsi"/>
        </w:rPr>
        <w:t xml:space="preserve">scientific bias and censorship, </w:t>
      </w:r>
      <w:r w:rsidR="007F534A">
        <w:rPr>
          <w:rFonts w:asciiTheme="majorHAnsi" w:hAnsiTheme="majorHAnsi"/>
        </w:rPr>
        <w:t>conflicts of interest</w:t>
      </w:r>
      <w:r w:rsidR="00956ACA">
        <w:rPr>
          <w:rFonts w:asciiTheme="majorHAnsi" w:hAnsiTheme="majorHAnsi"/>
        </w:rPr>
        <w:t xml:space="preserve"> and flawed clinical trials. </w:t>
      </w:r>
      <w:r w:rsidR="008123D4">
        <w:rPr>
          <w:rFonts w:asciiTheme="majorHAnsi" w:hAnsiTheme="majorHAnsi"/>
        </w:rPr>
        <w:t xml:space="preserve">She </w:t>
      </w:r>
      <w:r w:rsidR="00254F5E">
        <w:rPr>
          <w:rFonts w:asciiTheme="majorHAnsi" w:hAnsiTheme="majorHAnsi"/>
        </w:rPr>
        <w:t>obtained</w:t>
      </w:r>
      <w:r w:rsidR="008123D4">
        <w:rPr>
          <w:rFonts w:asciiTheme="majorHAnsi" w:hAnsiTheme="majorHAnsi"/>
        </w:rPr>
        <w:t xml:space="preserve"> </w:t>
      </w:r>
      <w:r w:rsidRPr="00021AC2">
        <w:rPr>
          <w:rFonts w:asciiTheme="majorHAnsi" w:hAnsiTheme="majorHAnsi"/>
        </w:rPr>
        <w:t>a PhD in Rheumatology</w:t>
      </w:r>
      <w:r w:rsidR="008123D4">
        <w:rPr>
          <w:rFonts w:asciiTheme="majorHAnsi" w:hAnsiTheme="majorHAnsi"/>
        </w:rPr>
        <w:t xml:space="preserve"> f</w:t>
      </w:r>
      <w:r w:rsidR="008C27EA">
        <w:rPr>
          <w:rFonts w:asciiTheme="majorHAnsi" w:hAnsiTheme="majorHAnsi"/>
        </w:rPr>
        <w:t xml:space="preserve">rom the University of Adelaide </w:t>
      </w:r>
      <w:r w:rsidR="008123D4">
        <w:rPr>
          <w:rFonts w:asciiTheme="majorHAnsi" w:hAnsiTheme="majorHAnsi"/>
        </w:rPr>
        <w:t>and has also worked as a speechwriter and political advisor the to the South Australian Minister for Science and Information Technology.</w:t>
      </w:r>
      <w:r w:rsidR="00613886">
        <w:rPr>
          <w:rFonts w:asciiTheme="majorHAnsi" w:hAnsiTheme="majorHAnsi"/>
        </w:rPr>
        <w:t xml:space="preserve">  </w:t>
      </w:r>
      <w:proofErr w:type="spellStart"/>
      <w:r w:rsidR="00CB037C">
        <w:rPr>
          <w:rFonts w:asciiTheme="majorHAnsi" w:hAnsiTheme="majorHAnsi"/>
        </w:rPr>
        <w:t>Dr</w:t>
      </w:r>
      <w:proofErr w:type="spellEnd"/>
      <w:r w:rsidR="00CB037C">
        <w:rPr>
          <w:rFonts w:asciiTheme="majorHAnsi" w:hAnsiTheme="majorHAnsi"/>
        </w:rPr>
        <w:t xml:space="preserve"> </w:t>
      </w:r>
      <w:proofErr w:type="spellStart"/>
      <w:r w:rsidR="00CB037C">
        <w:rPr>
          <w:rFonts w:asciiTheme="majorHAnsi" w:hAnsiTheme="majorHAnsi"/>
        </w:rPr>
        <w:t>Demasi</w:t>
      </w:r>
      <w:proofErr w:type="spellEnd"/>
      <w:r w:rsidR="00CB037C">
        <w:rPr>
          <w:rFonts w:asciiTheme="majorHAnsi" w:hAnsiTheme="majorHAnsi"/>
        </w:rPr>
        <w:t xml:space="preserve"> </w:t>
      </w:r>
      <w:r w:rsidR="00AF4340">
        <w:rPr>
          <w:rFonts w:asciiTheme="majorHAnsi" w:hAnsiTheme="majorHAnsi"/>
        </w:rPr>
        <w:t>s</w:t>
      </w:r>
      <w:r w:rsidR="00CB037C">
        <w:rPr>
          <w:rFonts w:asciiTheme="majorHAnsi" w:hAnsiTheme="majorHAnsi"/>
        </w:rPr>
        <w:t>its</w:t>
      </w:r>
      <w:r w:rsidR="00AF4340">
        <w:rPr>
          <w:rFonts w:asciiTheme="majorHAnsi" w:hAnsiTheme="majorHAnsi"/>
        </w:rPr>
        <w:t xml:space="preserve"> on the Executive Board of </w:t>
      </w:r>
      <w:r w:rsidR="00CB037C">
        <w:rPr>
          <w:rFonts w:asciiTheme="majorHAnsi" w:hAnsiTheme="majorHAnsi"/>
        </w:rPr>
        <w:t>the Public Health Collaboration Australia (</w:t>
      </w:r>
      <w:proofErr w:type="spellStart"/>
      <w:r w:rsidR="00CB037C">
        <w:rPr>
          <w:rFonts w:asciiTheme="majorHAnsi" w:hAnsiTheme="majorHAnsi"/>
        </w:rPr>
        <w:t>PHCAus</w:t>
      </w:r>
      <w:proofErr w:type="spellEnd"/>
      <w:r w:rsidR="00CB037C">
        <w:rPr>
          <w:rFonts w:asciiTheme="majorHAnsi" w:hAnsiTheme="majorHAnsi"/>
        </w:rPr>
        <w:t>), a not</w:t>
      </w:r>
      <w:r w:rsidR="00AF4340">
        <w:rPr>
          <w:rFonts w:asciiTheme="majorHAnsi" w:hAnsiTheme="majorHAnsi"/>
        </w:rPr>
        <w:t>-</w:t>
      </w:r>
      <w:r w:rsidR="00CB037C">
        <w:rPr>
          <w:rFonts w:asciiTheme="majorHAnsi" w:hAnsiTheme="majorHAnsi"/>
        </w:rPr>
        <w:t>for-</w:t>
      </w:r>
      <w:r w:rsidR="00AF4340">
        <w:rPr>
          <w:rFonts w:asciiTheme="majorHAnsi" w:hAnsiTheme="majorHAnsi"/>
        </w:rPr>
        <w:t xml:space="preserve">profit charity that aims to reduce the burden of chronic diseases like obesity and type-2 diabetes.  </w:t>
      </w:r>
      <w:proofErr w:type="spellStart"/>
      <w:r w:rsidR="007277BC">
        <w:rPr>
          <w:rFonts w:asciiTheme="majorHAnsi" w:hAnsiTheme="majorHAnsi"/>
        </w:rPr>
        <w:t>Dr</w:t>
      </w:r>
      <w:proofErr w:type="spellEnd"/>
      <w:r w:rsidR="007277BC">
        <w:rPr>
          <w:rFonts w:asciiTheme="majorHAnsi" w:hAnsiTheme="majorHAnsi"/>
        </w:rPr>
        <w:t xml:space="preserve"> </w:t>
      </w:r>
      <w:proofErr w:type="spellStart"/>
      <w:r w:rsidR="007277BC">
        <w:rPr>
          <w:rFonts w:asciiTheme="majorHAnsi" w:hAnsiTheme="majorHAnsi"/>
        </w:rPr>
        <w:t>Demasi</w:t>
      </w:r>
      <w:proofErr w:type="spellEnd"/>
      <w:r w:rsidR="007277BC">
        <w:rPr>
          <w:rFonts w:asciiTheme="majorHAnsi" w:hAnsiTheme="majorHAnsi"/>
        </w:rPr>
        <w:t xml:space="preserve"> can be</w:t>
      </w:r>
      <w:r w:rsidR="00CB037C">
        <w:rPr>
          <w:rFonts w:asciiTheme="majorHAnsi" w:hAnsiTheme="majorHAnsi"/>
        </w:rPr>
        <w:t xml:space="preserve"> contacted on </w:t>
      </w:r>
      <w:hyperlink r:id="rId6" w:history="1">
        <w:r w:rsidR="00CB037C" w:rsidRPr="00936F50">
          <w:rPr>
            <w:rStyle w:val="Hyperlink"/>
            <w:rFonts w:asciiTheme="majorHAnsi" w:hAnsiTheme="majorHAnsi"/>
          </w:rPr>
          <w:t>www.maryannedemasi.com</w:t>
        </w:r>
      </w:hyperlink>
      <w:r w:rsidR="00CB037C">
        <w:rPr>
          <w:rFonts w:asciiTheme="majorHAnsi" w:hAnsiTheme="majorHAnsi"/>
        </w:rPr>
        <w:t xml:space="preserve"> or</w:t>
      </w:r>
      <w:r w:rsidR="00613886">
        <w:rPr>
          <w:rFonts w:asciiTheme="majorHAnsi" w:hAnsiTheme="majorHAnsi"/>
        </w:rPr>
        <w:t xml:space="preserve"> Twitter @</w:t>
      </w:r>
      <w:proofErr w:type="spellStart"/>
      <w:r w:rsidR="00613886">
        <w:rPr>
          <w:rFonts w:asciiTheme="majorHAnsi" w:hAnsiTheme="majorHAnsi"/>
        </w:rPr>
        <w:t>MaryanneDemasi</w:t>
      </w:r>
      <w:bookmarkStart w:id="0" w:name="_GoBack"/>
      <w:bookmarkEnd w:id="0"/>
      <w:proofErr w:type="spellEnd"/>
    </w:p>
    <w:sectPr w:rsidR="00021AC2" w:rsidRPr="00021AC2" w:rsidSect="008C1A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C2"/>
    <w:rsid w:val="00021AC2"/>
    <w:rsid w:val="000B5B00"/>
    <w:rsid w:val="00254F5E"/>
    <w:rsid w:val="003A00FD"/>
    <w:rsid w:val="00613886"/>
    <w:rsid w:val="007277BC"/>
    <w:rsid w:val="007F534A"/>
    <w:rsid w:val="008123D4"/>
    <w:rsid w:val="008C1A7C"/>
    <w:rsid w:val="008C27EA"/>
    <w:rsid w:val="0090564D"/>
    <w:rsid w:val="00956ACA"/>
    <w:rsid w:val="00AF4340"/>
    <w:rsid w:val="00CB037C"/>
    <w:rsid w:val="00CE4869"/>
    <w:rsid w:val="00D013E9"/>
    <w:rsid w:val="00E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37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C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21AC2"/>
  </w:style>
  <w:style w:type="character" w:styleId="Hyperlink">
    <w:name w:val="Hyperlink"/>
    <w:basedOn w:val="DefaultParagraphFont"/>
    <w:uiPriority w:val="99"/>
    <w:unhideWhenUsed/>
    <w:rsid w:val="00CB0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C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21AC2"/>
  </w:style>
  <w:style w:type="character" w:styleId="Hyperlink">
    <w:name w:val="Hyperlink"/>
    <w:basedOn w:val="DefaultParagraphFont"/>
    <w:uiPriority w:val="99"/>
    <w:unhideWhenUsed/>
    <w:rsid w:val="00CB0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aryannedemas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Maryanne</cp:lastModifiedBy>
  <cp:revision>11</cp:revision>
  <dcterms:created xsi:type="dcterms:W3CDTF">2019-08-23T12:36:00Z</dcterms:created>
  <dcterms:modified xsi:type="dcterms:W3CDTF">2019-08-23T13:27:00Z</dcterms:modified>
</cp:coreProperties>
</file>